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CD9" w:rsidRPr="009B7CB3" w:rsidRDefault="00261CD9" w:rsidP="00261C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B7CB3">
        <w:rPr>
          <w:rFonts w:ascii="Times New Roman" w:hAnsi="Times New Roman" w:cs="Times New Roman"/>
          <w:b/>
          <w:sz w:val="24"/>
          <w:szCs w:val="24"/>
        </w:rPr>
        <w:t>CHA Conference Call</w:t>
      </w:r>
    </w:p>
    <w:p w:rsidR="00261CD9" w:rsidRPr="009B7CB3" w:rsidRDefault="00261CD9" w:rsidP="00261C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CB3">
        <w:rPr>
          <w:rFonts w:ascii="Times New Roman" w:hAnsi="Times New Roman" w:cs="Times New Roman"/>
          <w:b/>
          <w:sz w:val="24"/>
          <w:szCs w:val="24"/>
        </w:rPr>
        <w:t xml:space="preserve">Friday, </w:t>
      </w:r>
      <w:r w:rsidR="00DA66C6">
        <w:rPr>
          <w:rFonts w:ascii="Times New Roman" w:hAnsi="Times New Roman" w:cs="Times New Roman"/>
          <w:b/>
          <w:sz w:val="24"/>
          <w:szCs w:val="24"/>
        </w:rPr>
        <w:t xml:space="preserve">February </w:t>
      </w:r>
      <w:r w:rsidR="00731F56">
        <w:rPr>
          <w:rFonts w:ascii="Times New Roman" w:hAnsi="Times New Roman" w:cs="Times New Roman"/>
          <w:b/>
          <w:sz w:val="24"/>
          <w:szCs w:val="24"/>
        </w:rPr>
        <w:t>8</w:t>
      </w:r>
      <w:r w:rsidR="00331876">
        <w:rPr>
          <w:rFonts w:ascii="Times New Roman" w:hAnsi="Times New Roman" w:cs="Times New Roman"/>
          <w:b/>
          <w:sz w:val="24"/>
          <w:szCs w:val="24"/>
        </w:rPr>
        <w:t xml:space="preserve">, 2019 </w:t>
      </w:r>
    </w:p>
    <w:p w:rsidR="00261CD9" w:rsidRPr="009B7CB3" w:rsidRDefault="00331876" w:rsidP="00261C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10:00 am to 11:00 pm </w:t>
      </w:r>
    </w:p>
    <w:p w:rsidR="00261CD9" w:rsidRPr="009B7CB3" w:rsidRDefault="00261CD9" w:rsidP="00261CD9">
      <w:pPr>
        <w:rPr>
          <w:rFonts w:ascii="Times New Roman" w:hAnsi="Times New Roman" w:cs="Times New Roman"/>
          <w:b/>
          <w:sz w:val="24"/>
          <w:szCs w:val="24"/>
        </w:rPr>
      </w:pPr>
      <w:r w:rsidRPr="009B7CB3">
        <w:rPr>
          <w:rFonts w:ascii="Times New Roman" w:hAnsi="Times New Roman" w:cs="Times New Roman"/>
          <w:b/>
          <w:sz w:val="24"/>
          <w:szCs w:val="24"/>
        </w:rPr>
        <w:t>Roll Call: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3"/>
        <w:gridCol w:w="2299"/>
        <w:gridCol w:w="1952"/>
        <w:gridCol w:w="1946"/>
      </w:tblGrid>
      <w:tr w:rsidR="001E595A" w:rsidRPr="009B7CB3" w:rsidTr="00E52DE9">
        <w:tc>
          <w:tcPr>
            <w:tcW w:w="3153" w:type="dxa"/>
          </w:tcPr>
          <w:p w:rsidR="00261CD9" w:rsidRPr="009B7CB3" w:rsidRDefault="00261CD9" w:rsidP="00B93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299" w:type="dxa"/>
          </w:tcPr>
          <w:p w:rsidR="00261CD9" w:rsidRPr="009B7CB3" w:rsidRDefault="00261CD9" w:rsidP="00B93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952" w:type="dxa"/>
          </w:tcPr>
          <w:p w:rsidR="00261CD9" w:rsidRPr="009B7CB3" w:rsidRDefault="00261CD9" w:rsidP="00B93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b/>
                <w:sz w:val="24"/>
                <w:szCs w:val="24"/>
              </w:rPr>
              <w:t>Organization</w:t>
            </w:r>
          </w:p>
        </w:tc>
        <w:tc>
          <w:tcPr>
            <w:tcW w:w="1946" w:type="dxa"/>
          </w:tcPr>
          <w:p w:rsidR="00261CD9" w:rsidRPr="009B7CB3" w:rsidRDefault="00261CD9" w:rsidP="00B93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b/>
                <w:sz w:val="24"/>
                <w:szCs w:val="24"/>
              </w:rPr>
              <w:t>Present</w:t>
            </w:r>
          </w:p>
        </w:tc>
      </w:tr>
      <w:tr w:rsidR="001E595A" w:rsidRPr="009B7CB3" w:rsidTr="00E52DE9">
        <w:tc>
          <w:tcPr>
            <w:tcW w:w="3153" w:type="dxa"/>
          </w:tcPr>
          <w:p w:rsidR="00261CD9" w:rsidRPr="009B7CB3" w:rsidRDefault="00A14754" w:rsidP="00A1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Brian Moreno</w:t>
            </w:r>
          </w:p>
        </w:tc>
        <w:tc>
          <w:tcPr>
            <w:tcW w:w="2299" w:type="dxa"/>
          </w:tcPr>
          <w:p w:rsidR="00261CD9" w:rsidRPr="009B7CB3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Chair</w:t>
            </w:r>
          </w:p>
        </w:tc>
        <w:tc>
          <w:tcPr>
            <w:tcW w:w="1952" w:type="dxa"/>
          </w:tcPr>
          <w:p w:rsidR="00261CD9" w:rsidRPr="009B7CB3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261CD9" w:rsidRPr="009B7CB3" w:rsidRDefault="00DA66C6" w:rsidP="00DA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="00331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595A" w:rsidRPr="009B7CB3" w:rsidTr="00E52DE9">
        <w:tc>
          <w:tcPr>
            <w:tcW w:w="3153" w:type="dxa"/>
          </w:tcPr>
          <w:p w:rsidR="00261CD9" w:rsidRPr="009B7CB3" w:rsidRDefault="00A14754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David Morales</w:t>
            </w:r>
          </w:p>
        </w:tc>
        <w:tc>
          <w:tcPr>
            <w:tcW w:w="2299" w:type="dxa"/>
          </w:tcPr>
          <w:p w:rsidR="00261CD9" w:rsidRPr="009B7CB3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Vice Chair</w:t>
            </w:r>
          </w:p>
        </w:tc>
        <w:tc>
          <w:tcPr>
            <w:tcW w:w="1952" w:type="dxa"/>
          </w:tcPr>
          <w:p w:rsidR="00261CD9" w:rsidRPr="009B7CB3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261CD9" w:rsidRPr="009B7CB3" w:rsidRDefault="00331876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</w:tr>
      <w:tr w:rsidR="001E595A" w:rsidRPr="009B7CB3" w:rsidTr="00E52DE9">
        <w:tc>
          <w:tcPr>
            <w:tcW w:w="3153" w:type="dxa"/>
          </w:tcPr>
          <w:p w:rsidR="00261CD9" w:rsidRPr="009B7CB3" w:rsidRDefault="00635C40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Alex Ybarra</w:t>
            </w:r>
          </w:p>
        </w:tc>
        <w:tc>
          <w:tcPr>
            <w:tcW w:w="2299" w:type="dxa"/>
          </w:tcPr>
          <w:p w:rsidR="00261CD9" w:rsidRPr="009B7CB3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Commissioner</w:t>
            </w:r>
          </w:p>
        </w:tc>
        <w:tc>
          <w:tcPr>
            <w:tcW w:w="1952" w:type="dxa"/>
          </w:tcPr>
          <w:p w:rsidR="00261CD9" w:rsidRPr="009B7CB3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261CD9" w:rsidRPr="009B7CB3" w:rsidRDefault="00331876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</w:tr>
      <w:tr w:rsidR="0030230C" w:rsidRPr="009B7CB3" w:rsidTr="00E52DE9">
        <w:tc>
          <w:tcPr>
            <w:tcW w:w="3153" w:type="dxa"/>
          </w:tcPr>
          <w:p w:rsidR="0030230C" w:rsidRPr="009B7CB3" w:rsidRDefault="0030230C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Leonor de Maldonado</w:t>
            </w:r>
          </w:p>
        </w:tc>
        <w:tc>
          <w:tcPr>
            <w:tcW w:w="2299" w:type="dxa"/>
          </w:tcPr>
          <w:p w:rsidR="0030230C" w:rsidRPr="009B7CB3" w:rsidRDefault="0030230C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Commissioner</w:t>
            </w:r>
          </w:p>
        </w:tc>
        <w:tc>
          <w:tcPr>
            <w:tcW w:w="1952" w:type="dxa"/>
          </w:tcPr>
          <w:p w:rsidR="0030230C" w:rsidRPr="009B7CB3" w:rsidRDefault="0030230C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30230C" w:rsidRPr="009B7CB3" w:rsidRDefault="00354306" w:rsidP="00354306">
            <w:pPr>
              <w:tabs>
                <w:tab w:val="center" w:pos="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E595A" w:rsidRPr="009B7CB3" w:rsidTr="00E52DE9">
        <w:tc>
          <w:tcPr>
            <w:tcW w:w="3153" w:type="dxa"/>
          </w:tcPr>
          <w:p w:rsidR="00261CD9" w:rsidRPr="009B7CB3" w:rsidRDefault="00354306" w:rsidP="0030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Julieta Altamirano-Crosby</w:t>
            </w:r>
          </w:p>
        </w:tc>
        <w:tc>
          <w:tcPr>
            <w:tcW w:w="2299" w:type="dxa"/>
          </w:tcPr>
          <w:p w:rsidR="00261CD9" w:rsidRPr="009B7CB3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Commissioner</w:t>
            </w:r>
          </w:p>
        </w:tc>
        <w:tc>
          <w:tcPr>
            <w:tcW w:w="1952" w:type="dxa"/>
          </w:tcPr>
          <w:p w:rsidR="00261CD9" w:rsidRPr="009B7CB3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261CD9" w:rsidRPr="009B7CB3" w:rsidRDefault="00DA66C6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="00331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19B3" w:rsidRPr="009B7CB3" w:rsidTr="00E52DE9">
        <w:tc>
          <w:tcPr>
            <w:tcW w:w="3153" w:type="dxa"/>
          </w:tcPr>
          <w:p w:rsidR="009E19B3" w:rsidRPr="009B7CB3" w:rsidRDefault="00354306" w:rsidP="0030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Carlos Ruiz</w:t>
            </w:r>
          </w:p>
        </w:tc>
        <w:tc>
          <w:tcPr>
            <w:tcW w:w="2299" w:type="dxa"/>
          </w:tcPr>
          <w:p w:rsidR="009E19B3" w:rsidRPr="009B7CB3" w:rsidRDefault="009E19B3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 xml:space="preserve">Commissioner </w:t>
            </w:r>
          </w:p>
        </w:tc>
        <w:tc>
          <w:tcPr>
            <w:tcW w:w="1952" w:type="dxa"/>
          </w:tcPr>
          <w:p w:rsidR="009E19B3" w:rsidRPr="009B7CB3" w:rsidRDefault="009E19B3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9E19B3" w:rsidRPr="009B7CB3" w:rsidRDefault="00DA66C6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6C2BA1" w:rsidRPr="009B7CB3" w:rsidTr="00E52DE9">
        <w:tc>
          <w:tcPr>
            <w:tcW w:w="3153" w:type="dxa"/>
          </w:tcPr>
          <w:p w:rsidR="006C2BA1" w:rsidRPr="009B7CB3" w:rsidRDefault="006C2BA1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Anita Ahumada</w:t>
            </w:r>
          </w:p>
        </w:tc>
        <w:tc>
          <w:tcPr>
            <w:tcW w:w="2299" w:type="dxa"/>
          </w:tcPr>
          <w:p w:rsidR="006C2BA1" w:rsidRPr="009B7CB3" w:rsidRDefault="006C2BA1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Commissioner</w:t>
            </w:r>
          </w:p>
        </w:tc>
        <w:tc>
          <w:tcPr>
            <w:tcW w:w="1952" w:type="dxa"/>
          </w:tcPr>
          <w:p w:rsidR="006C2BA1" w:rsidRPr="009B7CB3" w:rsidRDefault="006C2BA1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6C2BA1" w:rsidRPr="009B7CB3" w:rsidRDefault="00731F56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C21FA6" w:rsidRPr="009B7CB3" w:rsidTr="00E52DE9">
        <w:tc>
          <w:tcPr>
            <w:tcW w:w="3153" w:type="dxa"/>
          </w:tcPr>
          <w:p w:rsidR="00C21FA6" w:rsidRPr="009B7CB3" w:rsidRDefault="00C21FA6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Paula Arno Martinez</w:t>
            </w:r>
          </w:p>
        </w:tc>
        <w:tc>
          <w:tcPr>
            <w:tcW w:w="2299" w:type="dxa"/>
          </w:tcPr>
          <w:p w:rsidR="00C21FA6" w:rsidRPr="009B7CB3" w:rsidRDefault="00C21FA6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Commissioner</w:t>
            </w:r>
          </w:p>
        </w:tc>
        <w:tc>
          <w:tcPr>
            <w:tcW w:w="1952" w:type="dxa"/>
          </w:tcPr>
          <w:p w:rsidR="00C21FA6" w:rsidRPr="009B7CB3" w:rsidRDefault="00C21FA6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C21FA6" w:rsidRPr="009B7CB3" w:rsidRDefault="003B5572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331876" w:rsidRPr="009B7CB3" w:rsidTr="00E52DE9">
        <w:tc>
          <w:tcPr>
            <w:tcW w:w="3153" w:type="dxa"/>
          </w:tcPr>
          <w:p w:rsidR="00331876" w:rsidRPr="009B7CB3" w:rsidRDefault="00331876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Tony Gallegos </w:t>
            </w:r>
          </w:p>
        </w:tc>
        <w:tc>
          <w:tcPr>
            <w:tcW w:w="2299" w:type="dxa"/>
          </w:tcPr>
          <w:p w:rsidR="00331876" w:rsidRPr="009B7CB3" w:rsidRDefault="00331876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Commissioner </w:t>
            </w:r>
          </w:p>
        </w:tc>
        <w:tc>
          <w:tcPr>
            <w:tcW w:w="1952" w:type="dxa"/>
          </w:tcPr>
          <w:p w:rsidR="00331876" w:rsidRPr="009B7CB3" w:rsidRDefault="00331876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 </w:t>
            </w:r>
          </w:p>
        </w:tc>
        <w:tc>
          <w:tcPr>
            <w:tcW w:w="1946" w:type="dxa"/>
          </w:tcPr>
          <w:p w:rsidR="00331876" w:rsidRPr="009B7CB3" w:rsidRDefault="00731F56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1E595A" w:rsidRPr="009B7CB3" w:rsidTr="00E52DE9">
        <w:tc>
          <w:tcPr>
            <w:tcW w:w="3153" w:type="dxa"/>
          </w:tcPr>
          <w:p w:rsidR="00261CD9" w:rsidRPr="009B7CB3" w:rsidRDefault="00354306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María Sigüenza</w:t>
            </w:r>
          </w:p>
        </w:tc>
        <w:tc>
          <w:tcPr>
            <w:tcW w:w="2299" w:type="dxa"/>
          </w:tcPr>
          <w:p w:rsidR="00261CD9" w:rsidRPr="009B7CB3" w:rsidRDefault="001E595A" w:rsidP="001E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Executive Director</w:t>
            </w:r>
            <w:r w:rsidR="00261CD9" w:rsidRPr="009B7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2" w:type="dxa"/>
          </w:tcPr>
          <w:p w:rsidR="00261CD9" w:rsidRPr="009B7CB3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261CD9" w:rsidRPr="009B7CB3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006E4A" w:rsidRPr="009B7CB3" w:rsidTr="00E52DE9">
        <w:tc>
          <w:tcPr>
            <w:tcW w:w="3153" w:type="dxa"/>
          </w:tcPr>
          <w:p w:rsidR="00006E4A" w:rsidRPr="009B7CB3" w:rsidRDefault="00354306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Nancy Rocha Aguilar</w:t>
            </w:r>
          </w:p>
        </w:tc>
        <w:tc>
          <w:tcPr>
            <w:tcW w:w="2299" w:type="dxa"/>
          </w:tcPr>
          <w:p w:rsidR="00006E4A" w:rsidRPr="009B7CB3" w:rsidRDefault="00006E4A" w:rsidP="001E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Program Manager</w:t>
            </w:r>
          </w:p>
        </w:tc>
        <w:tc>
          <w:tcPr>
            <w:tcW w:w="1952" w:type="dxa"/>
          </w:tcPr>
          <w:p w:rsidR="00006E4A" w:rsidRPr="009B7CB3" w:rsidRDefault="00006E4A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006E4A" w:rsidRPr="009B7CB3" w:rsidRDefault="00731F56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</w:tbl>
    <w:p w:rsidR="00261CD9" w:rsidRPr="009B7CB3" w:rsidRDefault="00261CD9" w:rsidP="00261CD9">
      <w:pPr>
        <w:rPr>
          <w:rFonts w:ascii="Times New Roman" w:hAnsi="Times New Roman" w:cs="Times New Roman"/>
          <w:sz w:val="24"/>
          <w:szCs w:val="24"/>
        </w:rPr>
      </w:pPr>
    </w:p>
    <w:p w:rsidR="00261CD9" w:rsidRPr="009B7CB3" w:rsidRDefault="00261CD9" w:rsidP="00261CD9">
      <w:pPr>
        <w:rPr>
          <w:rFonts w:ascii="Times New Roman" w:hAnsi="Times New Roman" w:cs="Times New Roman"/>
          <w:b/>
          <w:sz w:val="24"/>
          <w:szCs w:val="24"/>
        </w:rPr>
      </w:pPr>
      <w:r w:rsidRPr="009B7CB3">
        <w:rPr>
          <w:rFonts w:ascii="Times New Roman" w:hAnsi="Times New Roman" w:cs="Times New Roman"/>
          <w:b/>
          <w:sz w:val="24"/>
          <w:szCs w:val="24"/>
        </w:rPr>
        <w:t>Purpose of Meeting:</w:t>
      </w:r>
    </w:p>
    <w:p w:rsidR="00C8396D" w:rsidRPr="009B7CB3" w:rsidRDefault="0056003E" w:rsidP="00C839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B7CB3">
        <w:rPr>
          <w:rFonts w:ascii="Times New Roman" w:hAnsi="Times New Roman" w:cs="Times New Roman"/>
          <w:sz w:val="24"/>
          <w:szCs w:val="24"/>
        </w:rPr>
        <w:t xml:space="preserve">Commissioner will discuss and give </w:t>
      </w:r>
      <w:r w:rsidR="00DA66C6">
        <w:rPr>
          <w:rFonts w:ascii="Times New Roman" w:hAnsi="Times New Roman" w:cs="Times New Roman"/>
          <w:sz w:val="24"/>
          <w:szCs w:val="24"/>
        </w:rPr>
        <w:t xml:space="preserve">legislative </w:t>
      </w:r>
      <w:r w:rsidRPr="009B7CB3">
        <w:rPr>
          <w:rFonts w:ascii="Times New Roman" w:hAnsi="Times New Roman" w:cs="Times New Roman"/>
          <w:sz w:val="24"/>
          <w:szCs w:val="24"/>
        </w:rPr>
        <w:t>updates</w:t>
      </w:r>
      <w:r w:rsidR="00BF67FF" w:rsidRPr="009B7CB3">
        <w:rPr>
          <w:rFonts w:ascii="Times New Roman" w:hAnsi="Times New Roman" w:cs="Times New Roman"/>
          <w:sz w:val="24"/>
          <w:szCs w:val="24"/>
        </w:rPr>
        <w:t>.</w:t>
      </w:r>
    </w:p>
    <w:p w:rsidR="00BF67FF" w:rsidRPr="009B7CB3" w:rsidRDefault="00354306" w:rsidP="00C839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B7CB3">
        <w:rPr>
          <w:rFonts w:ascii="Times New Roman" w:hAnsi="Times New Roman" w:cs="Times New Roman"/>
          <w:sz w:val="24"/>
          <w:szCs w:val="24"/>
        </w:rPr>
        <w:t>Update from Executive Director</w:t>
      </w:r>
    </w:p>
    <w:p w:rsidR="003A1CB9" w:rsidRPr="009B7CB3" w:rsidRDefault="003A1CB9" w:rsidP="003A41CF">
      <w:pPr>
        <w:rPr>
          <w:rFonts w:ascii="Times New Roman" w:hAnsi="Times New Roman" w:cs="Times New Roman"/>
          <w:b/>
          <w:sz w:val="24"/>
          <w:szCs w:val="24"/>
        </w:rPr>
      </w:pPr>
    </w:p>
    <w:p w:rsidR="001053D4" w:rsidRDefault="00261CD9">
      <w:pPr>
        <w:rPr>
          <w:rFonts w:ascii="Times New Roman" w:hAnsi="Times New Roman" w:cs="Times New Roman"/>
          <w:b/>
          <w:sz w:val="24"/>
          <w:szCs w:val="24"/>
        </w:rPr>
      </w:pPr>
      <w:r w:rsidRPr="009B7CB3">
        <w:rPr>
          <w:rFonts w:ascii="Times New Roman" w:hAnsi="Times New Roman" w:cs="Times New Roman"/>
          <w:b/>
          <w:sz w:val="24"/>
          <w:szCs w:val="24"/>
        </w:rPr>
        <w:t>Action Items Developed/Pending:</w:t>
      </w:r>
    </w:p>
    <w:p w:rsidR="00DA66C6" w:rsidRPr="00DA66C6" w:rsidRDefault="00DA66C6">
      <w:pPr>
        <w:rPr>
          <w:rFonts w:ascii="Times New Roman" w:hAnsi="Times New Roman" w:cs="Times New Roman"/>
          <w:sz w:val="24"/>
          <w:szCs w:val="24"/>
        </w:rPr>
      </w:pPr>
      <w:r w:rsidRPr="00DA66C6">
        <w:rPr>
          <w:rFonts w:ascii="Times New Roman" w:hAnsi="Times New Roman" w:cs="Times New Roman"/>
          <w:sz w:val="24"/>
          <w:szCs w:val="24"/>
        </w:rPr>
        <w:t>None</w:t>
      </w:r>
    </w:p>
    <w:p w:rsidR="001053D4" w:rsidRDefault="001053D4">
      <w:pPr>
        <w:rPr>
          <w:rFonts w:ascii="Times New Roman" w:hAnsi="Times New Roman" w:cs="Times New Roman"/>
          <w:b/>
          <w:sz w:val="24"/>
          <w:szCs w:val="24"/>
        </w:rPr>
      </w:pPr>
    </w:p>
    <w:p w:rsidR="00E632CA" w:rsidRPr="001053D4" w:rsidRDefault="00A07119">
      <w:pPr>
        <w:rPr>
          <w:rFonts w:ascii="Times New Roman" w:hAnsi="Times New Roman" w:cs="Times New Roman"/>
          <w:b/>
          <w:sz w:val="24"/>
          <w:szCs w:val="24"/>
        </w:rPr>
      </w:pPr>
      <w:r w:rsidRPr="009B7CB3">
        <w:rPr>
          <w:rFonts w:ascii="Times New Roman" w:hAnsi="Times New Roman" w:cs="Times New Roman"/>
          <w:b/>
          <w:sz w:val="24"/>
          <w:szCs w:val="24"/>
        </w:rPr>
        <w:t>Updates</w:t>
      </w:r>
    </w:p>
    <w:p w:rsidR="00331876" w:rsidRDefault="00331876">
      <w:pPr>
        <w:rPr>
          <w:rFonts w:ascii="Times New Roman" w:hAnsi="Times New Roman" w:cs="Times New Roman"/>
          <w:b/>
          <w:sz w:val="24"/>
          <w:szCs w:val="24"/>
        </w:rPr>
      </w:pPr>
    </w:p>
    <w:p w:rsidR="00DA66C6" w:rsidRDefault="00DA66C6" w:rsidP="00DA66C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Chair Brian Moreno</w:t>
      </w:r>
    </w:p>
    <w:p w:rsidR="00731F56" w:rsidRPr="00731F56" w:rsidRDefault="00BC2CB9" w:rsidP="00731F5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Working on </w:t>
      </w:r>
      <w:r w:rsidR="00731F56" w:rsidRPr="00731F56">
        <w:rPr>
          <w:rFonts w:ascii="Times New Roman" w:hAnsi="Times New Roman" w:cs="Times New Roman"/>
          <w:sz w:val="24"/>
          <w:szCs w:val="24"/>
        </w:rPr>
        <w:t>CHA strategy</w:t>
      </w:r>
    </w:p>
    <w:p w:rsidR="00731F56" w:rsidRPr="00731F56" w:rsidRDefault="00731F56" w:rsidP="00BC2CB9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31F56">
        <w:rPr>
          <w:rFonts w:ascii="Times New Roman" w:hAnsi="Times New Roman" w:cs="Times New Roman"/>
          <w:sz w:val="24"/>
          <w:szCs w:val="24"/>
        </w:rPr>
        <w:t>How do we get our programs funded (PTECH)</w:t>
      </w:r>
    </w:p>
    <w:p w:rsidR="00DA66C6" w:rsidRDefault="00DA66C6" w:rsidP="00DA66C6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31876" w:rsidRPr="009B7CB3" w:rsidRDefault="00331876" w:rsidP="00DA66C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Vice Chair David Morales </w:t>
      </w:r>
    </w:p>
    <w:p w:rsidR="00731F56" w:rsidRPr="00731F56" w:rsidRDefault="00731F56" w:rsidP="00731F5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H2A hearing</w:t>
      </w:r>
    </w:p>
    <w:p w:rsidR="00731F56" w:rsidRPr="00731F56" w:rsidRDefault="00731F56" w:rsidP="00731F5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31F56">
        <w:rPr>
          <w:rFonts w:ascii="Times New Roman" w:hAnsi="Times New Roman" w:cs="Times New Roman"/>
          <w:sz w:val="24"/>
          <w:szCs w:val="24"/>
        </w:rPr>
        <w:t>Farmworker coalition has been working with the sponsors- who are moving the bill forward</w:t>
      </w:r>
      <w:r>
        <w:rPr>
          <w:rFonts w:ascii="Times New Roman" w:hAnsi="Times New Roman" w:cs="Times New Roman"/>
          <w:sz w:val="24"/>
          <w:szCs w:val="24"/>
        </w:rPr>
        <w:t>. The h</w:t>
      </w:r>
      <w:r w:rsidRPr="00731F56">
        <w:rPr>
          <w:rFonts w:ascii="Times New Roman" w:hAnsi="Times New Roman" w:cs="Times New Roman"/>
          <w:sz w:val="24"/>
          <w:szCs w:val="24"/>
        </w:rPr>
        <w:t>earing will be on 2/12</w:t>
      </w:r>
    </w:p>
    <w:p w:rsidR="00731F56" w:rsidRPr="00731F56" w:rsidRDefault="00731F56" w:rsidP="00731F5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31F56">
        <w:rPr>
          <w:rFonts w:ascii="Times New Roman" w:hAnsi="Times New Roman" w:cs="Times New Roman"/>
          <w:sz w:val="24"/>
          <w:szCs w:val="24"/>
        </w:rPr>
        <w:t>WSIN lobby day went well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1F56" w:rsidRPr="00731F56" w:rsidRDefault="00731F56" w:rsidP="00731F5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31F56">
        <w:rPr>
          <w:rFonts w:ascii="Times New Roman" w:hAnsi="Times New Roman" w:cs="Times New Roman"/>
          <w:sz w:val="24"/>
          <w:szCs w:val="24"/>
        </w:rPr>
        <w:t>Census meeting; went well; local group asking for grants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31F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F56" w:rsidRDefault="00731F56" w:rsidP="00731F56">
      <w:pPr>
        <w:rPr>
          <w:rFonts w:ascii="Times New Roman" w:hAnsi="Times New Roman" w:cs="Times New Roman"/>
          <w:b/>
          <w:sz w:val="24"/>
          <w:szCs w:val="24"/>
        </w:rPr>
      </w:pPr>
    </w:p>
    <w:p w:rsidR="00731F56" w:rsidRDefault="00731F56" w:rsidP="00DA66C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Commissioner Tony Gallegos</w:t>
      </w:r>
    </w:p>
    <w:p w:rsidR="00731F56" w:rsidRPr="00731F56" w:rsidRDefault="00731F56" w:rsidP="00731F5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31F56">
        <w:rPr>
          <w:rFonts w:ascii="Times New Roman" w:hAnsi="Times New Roman" w:cs="Times New Roman"/>
          <w:sz w:val="24"/>
          <w:szCs w:val="24"/>
        </w:rPr>
        <w:t>Lacey City council, mayor, and other leadership</w:t>
      </w:r>
    </w:p>
    <w:p w:rsidR="00731F56" w:rsidRPr="00731F56" w:rsidRDefault="00731F56" w:rsidP="00731F5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31F56">
        <w:rPr>
          <w:rFonts w:ascii="Times New Roman" w:hAnsi="Times New Roman" w:cs="Times New Roman"/>
          <w:sz w:val="24"/>
          <w:szCs w:val="24"/>
        </w:rPr>
        <w:t>Meet and Greet with Lacey PD</w:t>
      </w:r>
      <w:r>
        <w:rPr>
          <w:rFonts w:ascii="Times New Roman" w:hAnsi="Times New Roman" w:cs="Times New Roman"/>
          <w:sz w:val="24"/>
          <w:szCs w:val="24"/>
        </w:rPr>
        <w:t xml:space="preserve"> soon</w:t>
      </w:r>
    </w:p>
    <w:p w:rsidR="00731F56" w:rsidRPr="00731F56" w:rsidRDefault="00731F56" w:rsidP="00731F5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Conversing about</w:t>
      </w:r>
      <w:r w:rsidRPr="00731F56">
        <w:rPr>
          <w:rFonts w:ascii="Times New Roman" w:hAnsi="Times New Roman" w:cs="Times New Roman"/>
          <w:sz w:val="24"/>
          <w:szCs w:val="24"/>
        </w:rPr>
        <w:t xml:space="preserve"> local business owners</w:t>
      </w:r>
    </w:p>
    <w:p w:rsidR="00731F56" w:rsidRPr="00731F56" w:rsidRDefault="00731F56" w:rsidP="00731F56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31F56">
        <w:rPr>
          <w:rFonts w:ascii="Times New Roman" w:hAnsi="Times New Roman" w:cs="Times New Roman"/>
          <w:sz w:val="24"/>
          <w:szCs w:val="24"/>
        </w:rPr>
        <w:t>Would like to increase minority owned business opportunities</w:t>
      </w:r>
    </w:p>
    <w:p w:rsidR="00731F56" w:rsidRPr="00731F56" w:rsidRDefault="00731F56" w:rsidP="00731F56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31F56">
        <w:rPr>
          <w:rFonts w:ascii="Times New Roman" w:hAnsi="Times New Roman" w:cs="Times New Roman"/>
          <w:sz w:val="24"/>
          <w:szCs w:val="24"/>
        </w:rPr>
        <w:t>Increase latinx participation in boards and commissions</w:t>
      </w:r>
    </w:p>
    <w:p w:rsidR="00731F56" w:rsidRPr="00731F56" w:rsidRDefault="00731F56" w:rsidP="00731F56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Follow-up</w:t>
      </w:r>
      <w:r w:rsidRPr="00731F56">
        <w:rPr>
          <w:rFonts w:ascii="Times New Roman" w:hAnsi="Times New Roman" w:cs="Times New Roman"/>
          <w:sz w:val="24"/>
          <w:szCs w:val="24"/>
        </w:rPr>
        <w:t xml:space="preserve"> meeting next month</w:t>
      </w:r>
    </w:p>
    <w:p w:rsidR="00731F56" w:rsidRDefault="00731F56" w:rsidP="00DA66C6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31F56" w:rsidRDefault="00731F56" w:rsidP="00DA66C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Commissioner Paula Arno Martinez</w:t>
      </w:r>
    </w:p>
    <w:p w:rsidR="00731F56" w:rsidRPr="00731F56" w:rsidRDefault="00731F56" w:rsidP="00731F5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31F56">
        <w:rPr>
          <w:rFonts w:ascii="Times New Roman" w:hAnsi="Times New Roman" w:cs="Times New Roman"/>
          <w:sz w:val="24"/>
          <w:szCs w:val="24"/>
        </w:rPr>
        <w:t>Returned from Tijuana volunteering with application process</w:t>
      </w:r>
    </w:p>
    <w:p w:rsidR="00731F56" w:rsidRDefault="00731F56" w:rsidP="00731F5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31F56">
        <w:rPr>
          <w:rFonts w:ascii="Times New Roman" w:hAnsi="Times New Roman" w:cs="Times New Roman"/>
          <w:sz w:val="24"/>
          <w:szCs w:val="24"/>
        </w:rPr>
        <w:t>Will have update</w:t>
      </w:r>
      <w:r>
        <w:rPr>
          <w:rFonts w:ascii="Times New Roman" w:hAnsi="Times New Roman" w:cs="Times New Roman"/>
          <w:sz w:val="24"/>
          <w:szCs w:val="24"/>
        </w:rPr>
        <w:t xml:space="preserve"> soon</w:t>
      </w:r>
    </w:p>
    <w:p w:rsidR="00731F56" w:rsidRPr="00731F56" w:rsidRDefault="00731F56" w:rsidP="00731F5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31F56" w:rsidRDefault="00731F56" w:rsidP="00DA66C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Commissioner Anita Ahumada</w:t>
      </w:r>
    </w:p>
    <w:p w:rsidR="00731F56" w:rsidRPr="00731F56" w:rsidRDefault="00731F56" w:rsidP="00731F56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Following </w:t>
      </w:r>
      <w:r w:rsidRPr="00731F56">
        <w:rPr>
          <w:rFonts w:ascii="Times New Roman" w:hAnsi="Times New Roman" w:cs="Times New Roman"/>
          <w:sz w:val="24"/>
          <w:szCs w:val="24"/>
        </w:rPr>
        <w:t>KWW</w:t>
      </w:r>
    </w:p>
    <w:p w:rsidR="00731F56" w:rsidRPr="00731F56" w:rsidRDefault="00731F56" w:rsidP="00731F56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Attended </w:t>
      </w:r>
      <w:r w:rsidRPr="00731F56">
        <w:rPr>
          <w:rFonts w:ascii="Times New Roman" w:hAnsi="Times New Roman" w:cs="Times New Roman"/>
          <w:sz w:val="24"/>
          <w:szCs w:val="24"/>
        </w:rPr>
        <w:t xml:space="preserve">WSIN </w:t>
      </w:r>
      <w:r>
        <w:rPr>
          <w:rFonts w:ascii="Times New Roman" w:hAnsi="Times New Roman" w:cs="Times New Roman"/>
          <w:sz w:val="24"/>
          <w:szCs w:val="24"/>
        </w:rPr>
        <w:t xml:space="preserve">lobby day with </w:t>
      </w:r>
      <w:r w:rsidRPr="00731F56">
        <w:rPr>
          <w:rFonts w:ascii="Times New Roman" w:hAnsi="Times New Roman" w:cs="Times New Roman"/>
          <w:sz w:val="24"/>
          <w:szCs w:val="24"/>
        </w:rPr>
        <w:t xml:space="preserve">a couple 100 people. </w:t>
      </w:r>
    </w:p>
    <w:p w:rsidR="00731F56" w:rsidRPr="00731F56" w:rsidRDefault="00731F56" w:rsidP="00731F56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31F56">
        <w:rPr>
          <w:rFonts w:ascii="Times New Roman" w:hAnsi="Times New Roman" w:cs="Times New Roman"/>
          <w:sz w:val="24"/>
          <w:szCs w:val="24"/>
        </w:rPr>
        <w:t>Talked local representatives and senators</w:t>
      </w:r>
    </w:p>
    <w:p w:rsidR="00731F56" w:rsidRPr="00731F56" w:rsidRDefault="00731F56" w:rsidP="00731F56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31F56">
        <w:rPr>
          <w:rFonts w:ascii="Times New Roman" w:hAnsi="Times New Roman" w:cs="Times New Roman"/>
          <w:sz w:val="24"/>
          <w:szCs w:val="24"/>
        </w:rPr>
        <w:t>Senator Sheldon: comprehensive sexual health ed for students</w:t>
      </w:r>
    </w:p>
    <w:p w:rsidR="00731F56" w:rsidRPr="00731F56" w:rsidRDefault="00731F56" w:rsidP="00731F56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31F56">
        <w:rPr>
          <w:rFonts w:ascii="Times New Roman" w:hAnsi="Times New Roman" w:cs="Times New Roman"/>
          <w:sz w:val="24"/>
          <w:szCs w:val="24"/>
        </w:rPr>
        <w:t>The bill doesn’t include parents with language barriers</w:t>
      </w:r>
    </w:p>
    <w:p w:rsidR="00731F56" w:rsidRPr="00731F56" w:rsidRDefault="00731F56" w:rsidP="00731F56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31F56">
        <w:rPr>
          <w:rFonts w:ascii="Times New Roman" w:hAnsi="Times New Roman" w:cs="Times New Roman"/>
          <w:sz w:val="24"/>
          <w:szCs w:val="24"/>
        </w:rPr>
        <w:t>School safety</w:t>
      </w:r>
    </w:p>
    <w:p w:rsidR="00731F56" w:rsidRPr="00731F56" w:rsidRDefault="00731F56" w:rsidP="00731F56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31F56">
        <w:rPr>
          <w:rFonts w:ascii="Times New Roman" w:hAnsi="Times New Roman" w:cs="Times New Roman"/>
          <w:sz w:val="24"/>
          <w:szCs w:val="24"/>
        </w:rPr>
        <w:t>HB1779/SB5834</w:t>
      </w:r>
    </w:p>
    <w:p w:rsidR="00731F56" w:rsidRDefault="00731F56" w:rsidP="00731F56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31F56">
        <w:rPr>
          <w:rFonts w:ascii="Times New Roman" w:hAnsi="Times New Roman" w:cs="Times New Roman"/>
          <w:sz w:val="24"/>
          <w:szCs w:val="24"/>
        </w:rPr>
        <w:t>Meeting with Department of Health re: environmental health will send information to commissioners via email.</w:t>
      </w:r>
    </w:p>
    <w:p w:rsidR="00731F56" w:rsidRPr="00731F56" w:rsidRDefault="00731F56" w:rsidP="00731F5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31F56" w:rsidRDefault="00731F56" w:rsidP="00DA66C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Commissioner Carlos Ruiz</w:t>
      </w:r>
    </w:p>
    <w:p w:rsidR="00731F56" w:rsidRPr="00731F56" w:rsidRDefault="00731F56" w:rsidP="00731F5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31F56">
        <w:rPr>
          <w:rFonts w:ascii="Times New Roman" w:hAnsi="Times New Roman" w:cs="Times New Roman"/>
          <w:sz w:val="24"/>
          <w:szCs w:val="24"/>
        </w:rPr>
        <w:t xml:space="preserve">Small business initiative </w:t>
      </w:r>
    </w:p>
    <w:p w:rsidR="00731F56" w:rsidRPr="00731F56" w:rsidRDefault="00731F56" w:rsidP="00731F5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31F56">
        <w:rPr>
          <w:rFonts w:ascii="Times New Roman" w:hAnsi="Times New Roman" w:cs="Times New Roman"/>
          <w:sz w:val="24"/>
          <w:szCs w:val="24"/>
        </w:rPr>
        <w:t>Meeting with larger Seattle Chamber of Commerce</w:t>
      </w:r>
    </w:p>
    <w:p w:rsidR="00731F56" w:rsidRDefault="00731F56" w:rsidP="00DA66C6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B50EF" w:rsidRDefault="00DA66C6" w:rsidP="00DA66C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Executive Director Siguenza</w:t>
      </w:r>
    </w:p>
    <w:p w:rsidR="00731F56" w:rsidRPr="00731F56" w:rsidRDefault="00731F56" w:rsidP="00731F56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731F56">
        <w:rPr>
          <w:rFonts w:ascii="Times New Roman" w:hAnsi="Times New Roman" w:cs="Times New Roman"/>
          <w:sz w:val="24"/>
          <w:szCs w:val="24"/>
        </w:rPr>
        <w:t>Legislative</w:t>
      </w:r>
    </w:p>
    <w:p w:rsidR="00731F56" w:rsidRPr="00731F56" w:rsidRDefault="00731F56" w:rsidP="00731F56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731F56">
        <w:rPr>
          <w:rFonts w:ascii="Times New Roman" w:hAnsi="Times New Roman" w:cs="Times New Roman"/>
          <w:sz w:val="24"/>
          <w:szCs w:val="24"/>
        </w:rPr>
        <w:t>Equity Office</w:t>
      </w:r>
    </w:p>
    <w:p w:rsidR="00731F56" w:rsidRPr="00731F56" w:rsidRDefault="00731F56" w:rsidP="00731F56">
      <w:pPr>
        <w:pStyle w:val="ListParagraph"/>
        <w:numPr>
          <w:ilvl w:val="2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731F56">
        <w:rPr>
          <w:rFonts w:ascii="Times New Roman" w:hAnsi="Times New Roman" w:cs="Times New Roman"/>
          <w:sz w:val="24"/>
          <w:szCs w:val="24"/>
        </w:rPr>
        <w:t>Neutral</w:t>
      </w:r>
    </w:p>
    <w:p w:rsidR="00731F56" w:rsidRPr="00731F56" w:rsidRDefault="00731F56" w:rsidP="00731F56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731F56">
        <w:rPr>
          <w:rFonts w:ascii="Times New Roman" w:hAnsi="Times New Roman" w:cs="Times New Roman"/>
          <w:sz w:val="24"/>
          <w:szCs w:val="24"/>
        </w:rPr>
        <w:t xml:space="preserve">Environmental Justice </w:t>
      </w:r>
    </w:p>
    <w:p w:rsidR="00731F56" w:rsidRPr="00731F56" w:rsidRDefault="00731F56" w:rsidP="00731F56">
      <w:pPr>
        <w:pStyle w:val="ListParagraph"/>
        <w:numPr>
          <w:ilvl w:val="2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need to remain neutral because this is not included in the Governor’s budget. </w:t>
      </w:r>
    </w:p>
    <w:p w:rsidR="00731F56" w:rsidRPr="00731F56" w:rsidRDefault="00731F56" w:rsidP="00731F56">
      <w:pPr>
        <w:pStyle w:val="ListParagraph"/>
        <w:numPr>
          <w:ilvl w:val="2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will be providing minor f</w:t>
      </w:r>
      <w:r w:rsidRPr="00731F56">
        <w:rPr>
          <w:rFonts w:ascii="Times New Roman" w:hAnsi="Times New Roman" w:cs="Times New Roman"/>
          <w:sz w:val="24"/>
          <w:szCs w:val="24"/>
        </w:rPr>
        <w:t xml:space="preserve">eedback to gov’s policy </w:t>
      </w:r>
      <w:r>
        <w:rPr>
          <w:rFonts w:ascii="Times New Roman" w:hAnsi="Times New Roman" w:cs="Times New Roman"/>
          <w:sz w:val="24"/>
          <w:szCs w:val="24"/>
        </w:rPr>
        <w:t>team</w:t>
      </w:r>
      <w:r w:rsidRPr="00731F56">
        <w:rPr>
          <w:rFonts w:ascii="Times New Roman" w:hAnsi="Times New Roman" w:cs="Times New Roman"/>
          <w:sz w:val="24"/>
          <w:szCs w:val="24"/>
        </w:rPr>
        <w:t xml:space="preserve"> this week</w:t>
      </w:r>
    </w:p>
    <w:p w:rsidR="00731F56" w:rsidRPr="00731F56" w:rsidRDefault="00731F56" w:rsidP="00731F56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731F56">
        <w:rPr>
          <w:rFonts w:ascii="Times New Roman" w:hAnsi="Times New Roman" w:cs="Times New Roman"/>
          <w:sz w:val="24"/>
          <w:szCs w:val="24"/>
        </w:rPr>
        <w:t>H2A Bill</w:t>
      </w:r>
    </w:p>
    <w:p w:rsidR="00731F56" w:rsidRPr="00731F56" w:rsidRDefault="00731F56" w:rsidP="00731F56">
      <w:pPr>
        <w:pStyle w:val="ListParagraph"/>
        <w:numPr>
          <w:ilvl w:val="2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731F56">
        <w:rPr>
          <w:rFonts w:ascii="Times New Roman" w:hAnsi="Times New Roman" w:cs="Times New Roman"/>
          <w:sz w:val="24"/>
          <w:szCs w:val="24"/>
        </w:rPr>
        <w:t>Signed in support</w:t>
      </w:r>
      <w:r>
        <w:rPr>
          <w:rFonts w:ascii="Times New Roman" w:hAnsi="Times New Roman" w:cs="Times New Roman"/>
          <w:sz w:val="24"/>
          <w:szCs w:val="24"/>
        </w:rPr>
        <w:t xml:space="preserve"> on behalf of David. </w:t>
      </w:r>
    </w:p>
    <w:p w:rsidR="00731F56" w:rsidRPr="00731F56" w:rsidRDefault="00731F56" w:rsidP="00731F56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731F56">
        <w:rPr>
          <w:rFonts w:ascii="Times New Roman" w:hAnsi="Times New Roman" w:cs="Times New Roman"/>
          <w:sz w:val="24"/>
          <w:szCs w:val="24"/>
        </w:rPr>
        <w:t xml:space="preserve">Data protection bills </w:t>
      </w:r>
    </w:p>
    <w:p w:rsidR="00731F56" w:rsidRPr="00731F56" w:rsidRDefault="00731F56" w:rsidP="00731F56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731F56">
        <w:rPr>
          <w:rFonts w:ascii="Times New Roman" w:hAnsi="Times New Roman" w:cs="Times New Roman"/>
          <w:sz w:val="24"/>
          <w:szCs w:val="24"/>
        </w:rPr>
        <w:t>First bill signed on Monday</w:t>
      </w:r>
    </w:p>
    <w:p w:rsidR="00731F56" w:rsidRPr="00731F56" w:rsidRDefault="00731F56" w:rsidP="00731F56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731F56">
        <w:rPr>
          <w:rFonts w:ascii="Times New Roman" w:hAnsi="Times New Roman" w:cs="Times New Roman"/>
          <w:sz w:val="24"/>
          <w:szCs w:val="24"/>
        </w:rPr>
        <w:t>General Updates</w:t>
      </w:r>
    </w:p>
    <w:p w:rsidR="00731F56" w:rsidRPr="00731F56" w:rsidRDefault="00731F56" w:rsidP="00731F56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731F56">
        <w:rPr>
          <w:rFonts w:ascii="Times New Roman" w:hAnsi="Times New Roman" w:cs="Times New Roman"/>
          <w:sz w:val="24"/>
          <w:szCs w:val="24"/>
        </w:rPr>
        <w:t xml:space="preserve">January Magazine launched last week. Garnering many positive responses. </w:t>
      </w:r>
    </w:p>
    <w:p w:rsidR="00731F56" w:rsidRPr="00731F56" w:rsidRDefault="00731F56" w:rsidP="00731F56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731F56">
        <w:rPr>
          <w:rFonts w:ascii="Times New Roman" w:hAnsi="Times New Roman" w:cs="Times New Roman"/>
          <w:sz w:val="24"/>
          <w:szCs w:val="24"/>
        </w:rPr>
        <w:t>March Magazine is 70%</w:t>
      </w:r>
      <w:r w:rsidR="00BC2CB9">
        <w:rPr>
          <w:rFonts w:ascii="Times New Roman" w:hAnsi="Times New Roman" w:cs="Times New Roman"/>
          <w:sz w:val="24"/>
          <w:szCs w:val="24"/>
        </w:rPr>
        <w:t xml:space="preserve"> done. Launch date coming soon</w:t>
      </w:r>
    </w:p>
    <w:p w:rsidR="00731F56" w:rsidRPr="00731F56" w:rsidRDefault="00731F56" w:rsidP="00731F56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731F56">
        <w:rPr>
          <w:rFonts w:ascii="Times New Roman" w:hAnsi="Times New Roman" w:cs="Times New Roman"/>
          <w:sz w:val="24"/>
          <w:szCs w:val="24"/>
        </w:rPr>
        <w:t>Survey will be sent in a week</w:t>
      </w:r>
    </w:p>
    <w:p w:rsidR="00731F56" w:rsidRPr="00731F56" w:rsidRDefault="00731F56" w:rsidP="00731F56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731F56">
        <w:rPr>
          <w:rFonts w:ascii="Times New Roman" w:hAnsi="Times New Roman" w:cs="Times New Roman"/>
          <w:sz w:val="24"/>
          <w:szCs w:val="24"/>
        </w:rPr>
        <w:t xml:space="preserve">Online meeting with Rene Maldonado </w:t>
      </w:r>
      <w:r w:rsidR="00BC2CB9">
        <w:rPr>
          <w:rFonts w:ascii="Times New Roman" w:hAnsi="Times New Roman" w:cs="Times New Roman"/>
          <w:sz w:val="24"/>
          <w:szCs w:val="24"/>
        </w:rPr>
        <w:t xml:space="preserve">regarding H2A program </w:t>
      </w:r>
      <w:r w:rsidRPr="00731F56">
        <w:rPr>
          <w:rFonts w:ascii="Times New Roman" w:hAnsi="Times New Roman" w:cs="Times New Roman"/>
          <w:sz w:val="24"/>
          <w:szCs w:val="24"/>
        </w:rPr>
        <w:t>in a couple weeks. Let me know if you would like to attend</w:t>
      </w:r>
    </w:p>
    <w:p w:rsidR="00731F56" w:rsidRPr="00731F56" w:rsidRDefault="00731F56" w:rsidP="00731F56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731F56">
        <w:rPr>
          <w:rFonts w:ascii="Times New Roman" w:hAnsi="Times New Roman" w:cs="Times New Roman"/>
          <w:sz w:val="24"/>
          <w:szCs w:val="24"/>
        </w:rPr>
        <w:t>DVA partnership</w:t>
      </w:r>
    </w:p>
    <w:p w:rsidR="00731F56" w:rsidRPr="00731F56" w:rsidRDefault="00731F56" w:rsidP="00731F56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731F56">
        <w:rPr>
          <w:rFonts w:ascii="Times New Roman" w:hAnsi="Times New Roman" w:cs="Times New Roman"/>
          <w:sz w:val="24"/>
          <w:szCs w:val="24"/>
        </w:rPr>
        <w:t>Business Card: waiting on DES for next steps</w:t>
      </w:r>
    </w:p>
    <w:p w:rsidR="00731F56" w:rsidRPr="00731F56" w:rsidRDefault="00731F56" w:rsidP="00731F56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731F56">
        <w:rPr>
          <w:rFonts w:ascii="Times New Roman" w:hAnsi="Times New Roman" w:cs="Times New Roman"/>
          <w:sz w:val="24"/>
          <w:szCs w:val="24"/>
        </w:rPr>
        <w:t xml:space="preserve">Latino Legislative Day- more to come on planning details. </w:t>
      </w:r>
    </w:p>
    <w:p w:rsidR="00731F56" w:rsidRPr="00731F56" w:rsidRDefault="00731F56" w:rsidP="00731F56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731F56">
        <w:rPr>
          <w:rFonts w:ascii="Times New Roman" w:hAnsi="Times New Roman" w:cs="Times New Roman"/>
          <w:sz w:val="24"/>
          <w:szCs w:val="24"/>
        </w:rPr>
        <w:t>March meeting</w:t>
      </w:r>
    </w:p>
    <w:p w:rsidR="00731F56" w:rsidRPr="00731F56" w:rsidRDefault="00731F56" w:rsidP="00731F56">
      <w:pPr>
        <w:pStyle w:val="ListParagraph"/>
        <w:numPr>
          <w:ilvl w:val="2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731F56">
        <w:rPr>
          <w:rFonts w:ascii="Times New Roman" w:hAnsi="Times New Roman" w:cs="Times New Roman"/>
          <w:sz w:val="24"/>
          <w:szCs w:val="24"/>
        </w:rPr>
        <w:lastRenderedPageBreak/>
        <w:t>Need space address</w:t>
      </w:r>
    </w:p>
    <w:p w:rsidR="00731F56" w:rsidRPr="00731F56" w:rsidRDefault="00BC2CB9" w:rsidP="00731F56">
      <w:pPr>
        <w:pStyle w:val="ListParagraph"/>
        <w:numPr>
          <w:ilvl w:val="2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provide ideas for lunch catering</w:t>
      </w:r>
      <w:r w:rsidR="00731F56" w:rsidRPr="00731F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F56" w:rsidRPr="00731F56" w:rsidRDefault="00731F56" w:rsidP="00731F56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731F56">
        <w:rPr>
          <w:rFonts w:ascii="Times New Roman" w:hAnsi="Times New Roman" w:cs="Times New Roman"/>
          <w:sz w:val="24"/>
          <w:szCs w:val="24"/>
        </w:rPr>
        <w:t>Email and Slack</w:t>
      </w:r>
    </w:p>
    <w:p w:rsidR="00731F56" w:rsidRPr="00731F56" w:rsidRDefault="00731F56" w:rsidP="00731F56">
      <w:pPr>
        <w:pStyle w:val="ListParagraph"/>
        <w:numPr>
          <w:ilvl w:val="2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731F56">
        <w:rPr>
          <w:rFonts w:ascii="Times New Roman" w:hAnsi="Times New Roman" w:cs="Times New Roman"/>
          <w:sz w:val="24"/>
          <w:szCs w:val="24"/>
        </w:rPr>
        <w:t>Can you give me a quick response acknowledging response to any FYI messages?</w:t>
      </w:r>
    </w:p>
    <w:p w:rsidR="00731F56" w:rsidRPr="00731F56" w:rsidRDefault="00731F56" w:rsidP="00731F56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731F56">
        <w:rPr>
          <w:rFonts w:ascii="Times New Roman" w:hAnsi="Times New Roman" w:cs="Times New Roman"/>
          <w:sz w:val="24"/>
          <w:szCs w:val="24"/>
        </w:rPr>
        <w:t>Latina Summit in September</w:t>
      </w:r>
    </w:p>
    <w:p w:rsidR="00731F56" w:rsidRPr="00731F56" w:rsidRDefault="00731F56" w:rsidP="00731F56">
      <w:pPr>
        <w:pStyle w:val="ListParagraph"/>
        <w:numPr>
          <w:ilvl w:val="2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731F56">
        <w:rPr>
          <w:rFonts w:ascii="Times New Roman" w:hAnsi="Times New Roman" w:cs="Times New Roman"/>
          <w:sz w:val="24"/>
          <w:szCs w:val="24"/>
        </w:rPr>
        <w:t>Let me know of any ideas for space in Seattle area.</w:t>
      </w:r>
    </w:p>
    <w:p w:rsidR="00731F56" w:rsidRDefault="00731F56" w:rsidP="00DA66C6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A66C6" w:rsidRPr="00DA66C6" w:rsidRDefault="00DA66C6" w:rsidP="00DA66C6">
      <w:pPr>
        <w:rPr>
          <w:rFonts w:ascii="Times New Roman" w:hAnsi="Times New Roman" w:cs="Times New Roman"/>
          <w:b/>
          <w:sz w:val="24"/>
          <w:szCs w:val="24"/>
        </w:rPr>
      </w:pPr>
    </w:p>
    <w:p w:rsidR="007A7A9D" w:rsidRDefault="007A7A9D" w:rsidP="00105C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Guest Information</w:t>
      </w:r>
    </w:p>
    <w:p w:rsidR="007A7A9D" w:rsidRPr="007A7A9D" w:rsidRDefault="00331876" w:rsidP="00105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:rsidR="007A7A9D" w:rsidRDefault="007A7A9D" w:rsidP="00105CDB">
      <w:pPr>
        <w:rPr>
          <w:rFonts w:ascii="Times New Roman" w:hAnsi="Times New Roman" w:cs="Times New Roman"/>
          <w:b/>
          <w:sz w:val="24"/>
          <w:szCs w:val="24"/>
        </w:rPr>
      </w:pPr>
    </w:p>
    <w:p w:rsidR="002E38A1" w:rsidRDefault="002E38A1" w:rsidP="00105CDB">
      <w:pPr>
        <w:rPr>
          <w:rFonts w:ascii="Times New Roman" w:hAnsi="Times New Roman" w:cs="Times New Roman"/>
          <w:b/>
          <w:sz w:val="24"/>
          <w:szCs w:val="24"/>
        </w:rPr>
      </w:pPr>
      <w:r w:rsidRPr="009B7CB3">
        <w:rPr>
          <w:rFonts w:ascii="Times New Roman" w:hAnsi="Times New Roman" w:cs="Times New Roman"/>
          <w:b/>
          <w:sz w:val="24"/>
          <w:szCs w:val="24"/>
        </w:rPr>
        <w:t>Decisions Made</w:t>
      </w:r>
    </w:p>
    <w:p w:rsidR="00041F44" w:rsidRPr="00DA66C6" w:rsidRDefault="00DA66C6">
      <w:pPr>
        <w:rPr>
          <w:rFonts w:ascii="Times New Roman" w:hAnsi="Times New Roman" w:cs="Times New Roman"/>
          <w:sz w:val="24"/>
          <w:szCs w:val="24"/>
        </w:rPr>
      </w:pPr>
      <w:r w:rsidRPr="00DA66C6">
        <w:rPr>
          <w:rFonts w:ascii="Times New Roman" w:hAnsi="Times New Roman" w:cs="Times New Roman"/>
          <w:sz w:val="24"/>
          <w:szCs w:val="24"/>
        </w:rPr>
        <w:t>None</w:t>
      </w:r>
    </w:p>
    <w:sectPr w:rsidR="00041F44" w:rsidRPr="00DA66C6" w:rsidSect="00AB2DDD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5AA" w:rsidRDefault="00485BA0">
      <w:r>
        <w:separator/>
      </w:r>
    </w:p>
  </w:endnote>
  <w:endnote w:type="continuationSeparator" w:id="0">
    <w:p w:rsidR="006725AA" w:rsidRDefault="00485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 LT">
    <w:altName w:val="Arial"/>
    <w:charset w:val="00"/>
    <w:family w:val="auto"/>
    <w:pitch w:val="variable"/>
    <w:sig w:usb0="80000027" w:usb1="00000000" w:usb2="00000000" w:usb3="00000000" w:csb0="00000001" w:csb1="00000000"/>
  </w:font>
  <w:font w:name="Optima">
    <w:altName w:val="Bell M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5AA" w:rsidRDefault="00485BA0">
      <w:r>
        <w:separator/>
      </w:r>
    </w:p>
  </w:footnote>
  <w:footnote w:type="continuationSeparator" w:id="0">
    <w:p w:rsidR="006725AA" w:rsidRDefault="00485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8209085"/>
      <w:docPartObj>
        <w:docPartGallery w:val="Page Numbers (Top of Page)"/>
        <w:docPartUnique/>
      </w:docPartObj>
    </w:sdtPr>
    <w:sdtEndPr>
      <w:rPr>
        <w:color w:val="008000"/>
      </w:rPr>
    </w:sdtEndPr>
    <w:sdtContent>
      <w:p w:rsidR="00AB2DDD" w:rsidRPr="00AB2DDD" w:rsidRDefault="00E632CA">
        <w:pPr>
          <w:pStyle w:val="Header"/>
          <w:rPr>
            <w:color w:val="008000"/>
          </w:rPr>
        </w:pPr>
        <w:r w:rsidRPr="00AB2DDD">
          <w:rPr>
            <w:color w:val="008000"/>
          </w:rPr>
          <w:t xml:space="preserve">Page </w:t>
        </w:r>
        <w:r w:rsidRPr="00AB2DDD">
          <w:rPr>
            <w:b/>
            <w:bCs/>
            <w:color w:val="008000"/>
            <w:sz w:val="24"/>
            <w:szCs w:val="24"/>
          </w:rPr>
          <w:fldChar w:fldCharType="begin"/>
        </w:r>
        <w:r w:rsidRPr="00AB2DDD">
          <w:rPr>
            <w:b/>
            <w:bCs/>
            <w:color w:val="008000"/>
          </w:rPr>
          <w:instrText xml:space="preserve"> PAGE </w:instrText>
        </w:r>
        <w:r w:rsidRPr="00AB2DDD">
          <w:rPr>
            <w:b/>
            <w:bCs/>
            <w:color w:val="008000"/>
            <w:sz w:val="24"/>
            <w:szCs w:val="24"/>
          </w:rPr>
          <w:fldChar w:fldCharType="separate"/>
        </w:r>
        <w:r w:rsidR="00950568">
          <w:rPr>
            <w:b/>
            <w:bCs/>
            <w:noProof/>
            <w:color w:val="008000"/>
          </w:rPr>
          <w:t>2</w:t>
        </w:r>
        <w:r w:rsidRPr="00AB2DDD">
          <w:rPr>
            <w:b/>
            <w:bCs/>
            <w:color w:val="008000"/>
            <w:sz w:val="24"/>
            <w:szCs w:val="24"/>
          </w:rPr>
          <w:fldChar w:fldCharType="end"/>
        </w:r>
        <w:r w:rsidRPr="00AB2DDD">
          <w:rPr>
            <w:color w:val="008000"/>
          </w:rPr>
          <w:t xml:space="preserve"> of </w:t>
        </w:r>
        <w:r w:rsidRPr="00AB2DDD">
          <w:rPr>
            <w:b/>
            <w:bCs/>
            <w:color w:val="008000"/>
            <w:sz w:val="24"/>
            <w:szCs w:val="24"/>
          </w:rPr>
          <w:fldChar w:fldCharType="begin"/>
        </w:r>
        <w:r w:rsidRPr="00AB2DDD">
          <w:rPr>
            <w:b/>
            <w:bCs/>
            <w:color w:val="008000"/>
          </w:rPr>
          <w:instrText xml:space="preserve"> NUMPAGES  </w:instrText>
        </w:r>
        <w:r w:rsidRPr="00AB2DDD">
          <w:rPr>
            <w:b/>
            <w:bCs/>
            <w:color w:val="008000"/>
            <w:sz w:val="24"/>
            <w:szCs w:val="24"/>
          </w:rPr>
          <w:fldChar w:fldCharType="separate"/>
        </w:r>
        <w:r w:rsidR="00950568">
          <w:rPr>
            <w:b/>
            <w:bCs/>
            <w:noProof/>
            <w:color w:val="008000"/>
          </w:rPr>
          <w:t>3</w:t>
        </w:r>
        <w:r w:rsidRPr="00AB2DDD">
          <w:rPr>
            <w:b/>
            <w:bCs/>
            <w:color w:val="008000"/>
            <w:sz w:val="24"/>
            <w:szCs w:val="24"/>
          </w:rPr>
          <w:fldChar w:fldCharType="end"/>
        </w:r>
      </w:p>
    </w:sdtContent>
  </w:sdt>
  <w:p w:rsidR="0017569F" w:rsidRPr="00AB2DDD" w:rsidRDefault="00950568" w:rsidP="00AB2D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DDD" w:rsidRPr="00BB2E35" w:rsidRDefault="00E632CA" w:rsidP="00AB2DDD">
    <w:pPr>
      <w:spacing w:before="60" w:after="60"/>
      <w:jc w:val="center"/>
      <w:rPr>
        <w:rFonts w:ascii="Optima LT" w:hAnsi="Optima LT" w:cs="Tahoma"/>
        <w:color w:val="008000"/>
        <w:sz w:val="20"/>
      </w:rPr>
    </w:pPr>
    <w:r w:rsidRPr="00BB2E35">
      <w:rPr>
        <w:rFonts w:ascii="Optima LT" w:hAnsi="Optima LT"/>
        <w:noProof/>
        <w:color w:val="008000"/>
      </w:rPr>
      <w:drawing>
        <wp:inline distT="0" distB="0" distL="0" distR="0" wp14:anchorId="50A1EB72" wp14:editId="6ED256CB">
          <wp:extent cx="663575" cy="681355"/>
          <wp:effectExtent l="1905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575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B2E35">
      <w:rPr>
        <w:rFonts w:ascii="Optima LT" w:hAnsi="Optima LT"/>
        <w:color w:val="008000"/>
      </w:rPr>
      <w:br/>
    </w:r>
    <w:r w:rsidRPr="00BB2E35">
      <w:rPr>
        <w:rFonts w:ascii="Optima LT" w:hAnsi="Optima LT" w:cs="Tahoma"/>
        <w:color w:val="008000"/>
        <w:sz w:val="20"/>
      </w:rPr>
      <w:t>STATE OF WASHINGTON</w:t>
    </w:r>
  </w:p>
  <w:p w:rsidR="00AB2DDD" w:rsidRPr="00BB2E35" w:rsidRDefault="00E632CA" w:rsidP="00AB2DDD">
    <w:pPr>
      <w:keepNext/>
      <w:spacing w:after="60"/>
      <w:jc w:val="center"/>
      <w:outlineLvl w:val="1"/>
      <w:rPr>
        <w:rFonts w:ascii="Optima LT" w:hAnsi="Optima LT" w:cs="Tahoma"/>
        <w:color w:val="008000"/>
        <w:sz w:val="32"/>
      </w:rPr>
    </w:pPr>
    <w:r w:rsidRPr="00BB2E35">
      <w:rPr>
        <w:rFonts w:ascii="Optima LT" w:hAnsi="Optima LT" w:cs="Tahoma"/>
        <w:color w:val="008000"/>
        <w:sz w:val="32"/>
      </w:rPr>
      <w:t>COMMISSION ON HISPANIC AFFAIRS</w:t>
    </w:r>
  </w:p>
  <w:p w:rsidR="00AB2DDD" w:rsidRPr="0017569F" w:rsidRDefault="00E632CA" w:rsidP="00AB2DDD">
    <w:pPr>
      <w:tabs>
        <w:tab w:val="center" w:pos="4320"/>
        <w:tab w:val="right" w:pos="8640"/>
      </w:tabs>
      <w:jc w:val="center"/>
      <w:rPr>
        <w:rFonts w:ascii="Optima" w:hAnsi="Optima"/>
      </w:rPr>
    </w:pPr>
    <w:r>
      <w:rPr>
        <w:rFonts w:ascii="Optima LT" w:hAnsi="Optima LT" w:cs="Tahoma"/>
        <w:i/>
        <w:iCs/>
        <w:color w:val="008000"/>
        <w:lang w:val="es-ES"/>
      </w:rPr>
      <w:t>COMISIÓN DE ASUNTOS HISPANOS</w:t>
    </w:r>
  </w:p>
  <w:p w:rsidR="00AB2DDD" w:rsidRDefault="00950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6BD9"/>
    <w:multiLevelType w:val="hybridMultilevel"/>
    <w:tmpl w:val="726CF412"/>
    <w:lvl w:ilvl="0" w:tplc="DDE094C4">
      <w:start w:val="20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C3473"/>
    <w:multiLevelType w:val="hybridMultilevel"/>
    <w:tmpl w:val="D4CE86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690876"/>
    <w:multiLevelType w:val="hybridMultilevel"/>
    <w:tmpl w:val="7B2CD2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775758"/>
    <w:multiLevelType w:val="hybridMultilevel"/>
    <w:tmpl w:val="CA0A8CDA"/>
    <w:lvl w:ilvl="0" w:tplc="B1EEA22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900D8"/>
    <w:multiLevelType w:val="hybridMultilevel"/>
    <w:tmpl w:val="27E280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36322C"/>
    <w:multiLevelType w:val="hybridMultilevel"/>
    <w:tmpl w:val="EA2A1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72424"/>
    <w:multiLevelType w:val="hybridMultilevel"/>
    <w:tmpl w:val="3E521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7444F7"/>
    <w:multiLevelType w:val="hybridMultilevel"/>
    <w:tmpl w:val="9F14518C"/>
    <w:lvl w:ilvl="0" w:tplc="DDE094C4">
      <w:start w:val="20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536F4"/>
    <w:multiLevelType w:val="hybridMultilevel"/>
    <w:tmpl w:val="2646A844"/>
    <w:lvl w:ilvl="0" w:tplc="4FA6ED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B8DC763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F72AE"/>
    <w:multiLevelType w:val="hybridMultilevel"/>
    <w:tmpl w:val="BA3E6B22"/>
    <w:lvl w:ilvl="0" w:tplc="DDE094C4">
      <w:start w:val="20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33709"/>
    <w:multiLevelType w:val="hybridMultilevel"/>
    <w:tmpl w:val="F050E740"/>
    <w:lvl w:ilvl="0" w:tplc="4B18252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0062D6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97EAB"/>
    <w:multiLevelType w:val="hybridMultilevel"/>
    <w:tmpl w:val="8FFC4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A570B"/>
    <w:multiLevelType w:val="hybridMultilevel"/>
    <w:tmpl w:val="2EEEE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F517C"/>
    <w:multiLevelType w:val="hybridMultilevel"/>
    <w:tmpl w:val="3AF89ED2"/>
    <w:lvl w:ilvl="0" w:tplc="2B4667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5BE6F5B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636CB5"/>
    <w:multiLevelType w:val="hybridMultilevel"/>
    <w:tmpl w:val="04768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080411"/>
    <w:multiLevelType w:val="hybridMultilevel"/>
    <w:tmpl w:val="C450B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AB5EB7"/>
    <w:multiLevelType w:val="hybridMultilevel"/>
    <w:tmpl w:val="B1D6D5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DB07A5"/>
    <w:multiLevelType w:val="hybridMultilevel"/>
    <w:tmpl w:val="346C9EB8"/>
    <w:lvl w:ilvl="0" w:tplc="54826A8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62723"/>
    <w:multiLevelType w:val="hybridMultilevel"/>
    <w:tmpl w:val="974A9808"/>
    <w:lvl w:ilvl="0" w:tplc="F382589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EDD6B0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29326A"/>
    <w:multiLevelType w:val="hybridMultilevel"/>
    <w:tmpl w:val="8862C0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AA76F42"/>
    <w:multiLevelType w:val="hybridMultilevel"/>
    <w:tmpl w:val="1BC24082"/>
    <w:lvl w:ilvl="0" w:tplc="2A964738">
      <w:start w:val="17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70332"/>
    <w:multiLevelType w:val="hybridMultilevel"/>
    <w:tmpl w:val="6FACA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242E8"/>
    <w:multiLevelType w:val="hybridMultilevel"/>
    <w:tmpl w:val="1CB4909A"/>
    <w:lvl w:ilvl="0" w:tplc="DDE094C4">
      <w:start w:val="201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7C63600"/>
    <w:multiLevelType w:val="hybridMultilevel"/>
    <w:tmpl w:val="C0B0B7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83C5A29"/>
    <w:multiLevelType w:val="hybridMultilevel"/>
    <w:tmpl w:val="3E661E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D5745AE"/>
    <w:multiLevelType w:val="hybridMultilevel"/>
    <w:tmpl w:val="BFDAAECC"/>
    <w:lvl w:ilvl="0" w:tplc="7C7032E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9"/>
  </w:num>
  <w:num w:numId="4">
    <w:abstractNumId w:val="15"/>
  </w:num>
  <w:num w:numId="5">
    <w:abstractNumId w:val="22"/>
  </w:num>
  <w:num w:numId="6">
    <w:abstractNumId w:val="0"/>
  </w:num>
  <w:num w:numId="7">
    <w:abstractNumId w:val="14"/>
  </w:num>
  <w:num w:numId="8">
    <w:abstractNumId w:val="5"/>
  </w:num>
  <w:num w:numId="9">
    <w:abstractNumId w:val="11"/>
  </w:num>
  <w:num w:numId="10">
    <w:abstractNumId w:val="21"/>
  </w:num>
  <w:num w:numId="11">
    <w:abstractNumId w:val="12"/>
  </w:num>
  <w:num w:numId="12">
    <w:abstractNumId w:val="16"/>
  </w:num>
  <w:num w:numId="13">
    <w:abstractNumId w:val="4"/>
  </w:num>
  <w:num w:numId="14">
    <w:abstractNumId w:val="24"/>
  </w:num>
  <w:num w:numId="15">
    <w:abstractNumId w:val="6"/>
  </w:num>
  <w:num w:numId="16">
    <w:abstractNumId w:val="13"/>
  </w:num>
  <w:num w:numId="17">
    <w:abstractNumId w:val="19"/>
  </w:num>
  <w:num w:numId="18">
    <w:abstractNumId w:val="17"/>
  </w:num>
  <w:num w:numId="19">
    <w:abstractNumId w:val="2"/>
  </w:num>
  <w:num w:numId="20">
    <w:abstractNumId w:val="18"/>
  </w:num>
  <w:num w:numId="21">
    <w:abstractNumId w:val="23"/>
  </w:num>
  <w:num w:numId="22">
    <w:abstractNumId w:val="25"/>
  </w:num>
  <w:num w:numId="23">
    <w:abstractNumId w:val="1"/>
  </w:num>
  <w:num w:numId="24">
    <w:abstractNumId w:val="3"/>
  </w:num>
  <w:num w:numId="25">
    <w:abstractNumId w:val="8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D9"/>
    <w:rsid w:val="00006E4A"/>
    <w:rsid w:val="00031029"/>
    <w:rsid w:val="0003476E"/>
    <w:rsid w:val="00041F44"/>
    <w:rsid w:val="000537B8"/>
    <w:rsid w:val="00053BFC"/>
    <w:rsid w:val="00057311"/>
    <w:rsid w:val="000648B8"/>
    <w:rsid w:val="00090152"/>
    <w:rsid w:val="000B3492"/>
    <w:rsid w:val="000B7892"/>
    <w:rsid w:val="000C7D69"/>
    <w:rsid w:val="00101A05"/>
    <w:rsid w:val="001053D4"/>
    <w:rsid w:val="001054B4"/>
    <w:rsid w:val="00105CDB"/>
    <w:rsid w:val="00125ECB"/>
    <w:rsid w:val="00137616"/>
    <w:rsid w:val="00162738"/>
    <w:rsid w:val="001B3324"/>
    <w:rsid w:val="001B56C1"/>
    <w:rsid w:val="001B75A5"/>
    <w:rsid w:val="001E595A"/>
    <w:rsid w:val="00205336"/>
    <w:rsid w:val="00222152"/>
    <w:rsid w:val="00225BB1"/>
    <w:rsid w:val="00232E7C"/>
    <w:rsid w:val="002356FA"/>
    <w:rsid w:val="00235D7A"/>
    <w:rsid w:val="00255947"/>
    <w:rsid w:val="00261CD9"/>
    <w:rsid w:val="00274171"/>
    <w:rsid w:val="002B6C47"/>
    <w:rsid w:val="002D3780"/>
    <w:rsid w:val="002E38A1"/>
    <w:rsid w:val="002F25F7"/>
    <w:rsid w:val="0030230C"/>
    <w:rsid w:val="003043C1"/>
    <w:rsid w:val="00307E61"/>
    <w:rsid w:val="00330864"/>
    <w:rsid w:val="00331876"/>
    <w:rsid w:val="003479A4"/>
    <w:rsid w:val="00354306"/>
    <w:rsid w:val="003701CC"/>
    <w:rsid w:val="003848A1"/>
    <w:rsid w:val="003943E4"/>
    <w:rsid w:val="003A1CB9"/>
    <w:rsid w:val="003A41CF"/>
    <w:rsid w:val="003B5572"/>
    <w:rsid w:val="003C0DEC"/>
    <w:rsid w:val="003D5F25"/>
    <w:rsid w:val="00441362"/>
    <w:rsid w:val="00477EFA"/>
    <w:rsid w:val="00482C21"/>
    <w:rsid w:val="00485BA0"/>
    <w:rsid w:val="00492526"/>
    <w:rsid w:val="004A4BC6"/>
    <w:rsid w:val="004B34B6"/>
    <w:rsid w:val="004B50EF"/>
    <w:rsid w:val="004C370B"/>
    <w:rsid w:val="004D503F"/>
    <w:rsid w:val="00503B01"/>
    <w:rsid w:val="00505406"/>
    <w:rsid w:val="00517590"/>
    <w:rsid w:val="00520195"/>
    <w:rsid w:val="00520674"/>
    <w:rsid w:val="00526C52"/>
    <w:rsid w:val="005507CE"/>
    <w:rsid w:val="0056003E"/>
    <w:rsid w:val="00562D22"/>
    <w:rsid w:val="005729BC"/>
    <w:rsid w:val="005A447B"/>
    <w:rsid w:val="005B2EE7"/>
    <w:rsid w:val="005D5D5C"/>
    <w:rsid w:val="00606610"/>
    <w:rsid w:val="00616326"/>
    <w:rsid w:val="006224F7"/>
    <w:rsid w:val="00626E7A"/>
    <w:rsid w:val="0063555D"/>
    <w:rsid w:val="00635C40"/>
    <w:rsid w:val="00646A61"/>
    <w:rsid w:val="0067100A"/>
    <w:rsid w:val="006725AA"/>
    <w:rsid w:val="00687F02"/>
    <w:rsid w:val="006B03DA"/>
    <w:rsid w:val="006B2BF8"/>
    <w:rsid w:val="006C2BA1"/>
    <w:rsid w:val="006E7F43"/>
    <w:rsid w:val="006F66FB"/>
    <w:rsid w:val="0070202C"/>
    <w:rsid w:val="00705B79"/>
    <w:rsid w:val="0071619B"/>
    <w:rsid w:val="00731F56"/>
    <w:rsid w:val="00746826"/>
    <w:rsid w:val="00776699"/>
    <w:rsid w:val="00777DBF"/>
    <w:rsid w:val="007810CD"/>
    <w:rsid w:val="007A0C56"/>
    <w:rsid w:val="007A7A9D"/>
    <w:rsid w:val="007D596A"/>
    <w:rsid w:val="007F7845"/>
    <w:rsid w:val="00805558"/>
    <w:rsid w:val="00832DED"/>
    <w:rsid w:val="008627B4"/>
    <w:rsid w:val="008652A9"/>
    <w:rsid w:val="008673DD"/>
    <w:rsid w:val="00883E58"/>
    <w:rsid w:val="008E0927"/>
    <w:rsid w:val="008E47BB"/>
    <w:rsid w:val="0091296F"/>
    <w:rsid w:val="00915833"/>
    <w:rsid w:val="00923788"/>
    <w:rsid w:val="009430D6"/>
    <w:rsid w:val="00950568"/>
    <w:rsid w:val="00970172"/>
    <w:rsid w:val="00981E5E"/>
    <w:rsid w:val="009B7CB3"/>
    <w:rsid w:val="009D2823"/>
    <w:rsid w:val="009E19B3"/>
    <w:rsid w:val="00A01F4A"/>
    <w:rsid w:val="00A07119"/>
    <w:rsid w:val="00A10C78"/>
    <w:rsid w:val="00A14754"/>
    <w:rsid w:val="00A149B9"/>
    <w:rsid w:val="00A3484E"/>
    <w:rsid w:val="00A42CA7"/>
    <w:rsid w:val="00A54404"/>
    <w:rsid w:val="00A54771"/>
    <w:rsid w:val="00AA7A7C"/>
    <w:rsid w:val="00AB19AB"/>
    <w:rsid w:val="00AB46AB"/>
    <w:rsid w:val="00AB4EF5"/>
    <w:rsid w:val="00AC62D9"/>
    <w:rsid w:val="00AF1A81"/>
    <w:rsid w:val="00B02F3B"/>
    <w:rsid w:val="00B27576"/>
    <w:rsid w:val="00B44A59"/>
    <w:rsid w:val="00B571D7"/>
    <w:rsid w:val="00B7487F"/>
    <w:rsid w:val="00B764F8"/>
    <w:rsid w:val="00B94470"/>
    <w:rsid w:val="00B95355"/>
    <w:rsid w:val="00B96E39"/>
    <w:rsid w:val="00BC2CB9"/>
    <w:rsid w:val="00BC7542"/>
    <w:rsid w:val="00BF67FF"/>
    <w:rsid w:val="00C04840"/>
    <w:rsid w:val="00C16E38"/>
    <w:rsid w:val="00C21FA6"/>
    <w:rsid w:val="00C334A6"/>
    <w:rsid w:val="00C561C7"/>
    <w:rsid w:val="00C720DF"/>
    <w:rsid w:val="00C76B6E"/>
    <w:rsid w:val="00C8396D"/>
    <w:rsid w:val="00CA5A6E"/>
    <w:rsid w:val="00CD12FE"/>
    <w:rsid w:val="00CF2D05"/>
    <w:rsid w:val="00CF48D3"/>
    <w:rsid w:val="00D27676"/>
    <w:rsid w:val="00D33BD8"/>
    <w:rsid w:val="00D7252F"/>
    <w:rsid w:val="00DA66C6"/>
    <w:rsid w:val="00DD60EB"/>
    <w:rsid w:val="00DD7D21"/>
    <w:rsid w:val="00DE2A09"/>
    <w:rsid w:val="00DF08B2"/>
    <w:rsid w:val="00DF31C6"/>
    <w:rsid w:val="00DF3BD6"/>
    <w:rsid w:val="00E52DE9"/>
    <w:rsid w:val="00E632CA"/>
    <w:rsid w:val="00EA56D0"/>
    <w:rsid w:val="00EB23D3"/>
    <w:rsid w:val="00EE223B"/>
    <w:rsid w:val="00EE30CF"/>
    <w:rsid w:val="00F024D8"/>
    <w:rsid w:val="00F40DB3"/>
    <w:rsid w:val="00F427E7"/>
    <w:rsid w:val="00F62DED"/>
    <w:rsid w:val="00F66A13"/>
    <w:rsid w:val="00F709A8"/>
    <w:rsid w:val="00F84730"/>
    <w:rsid w:val="00F95634"/>
    <w:rsid w:val="00FA0449"/>
    <w:rsid w:val="00FA2DFE"/>
    <w:rsid w:val="00FB1F14"/>
    <w:rsid w:val="00FB79C4"/>
    <w:rsid w:val="00FE4B5B"/>
    <w:rsid w:val="00FF1BE6"/>
    <w:rsid w:val="00FF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F75903-6303-4112-AFE3-9C10483B8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CD9"/>
  </w:style>
  <w:style w:type="paragraph" w:styleId="ListParagraph">
    <w:name w:val="List Paragraph"/>
    <w:basedOn w:val="Normal"/>
    <w:uiPriority w:val="34"/>
    <w:qFormat/>
    <w:rsid w:val="00261CD9"/>
    <w:pPr>
      <w:ind w:left="720"/>
      <w:contextualSpacing/>
    </w:pPr>
  </w:style>
  <w:style w:type="table" w:styleId="TableGrid">
    <w:name w:val="Table Grid"/>
    <w:basedOn w:val="TableNormal"/>
    <w:uiPriority w:val="59"/>
    <w:rsid w:val="00261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1C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CD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B19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Lopez, Mynor (CHA)</dc:creator>
  <cp:lastModifiedBy>Siguenza, Maria (CHA)</cp:lastModifiedBy>
  <cp:revision>2</cp:revision>
  <cp:lastPrinted>2019-03-01T19:00:00Z</cp:lastPrinted>
  <dcterms:created xsi:type="dcterms:W3CDTF">2019-03-05T23:21:00Z</dcterms:created>
  <dcterms:modified xsi:type="dcterms:W3CDTF">2019-03-05T23:21:00Z</dcterms:modified>
</cp:coreProperties>
</file>